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EEF6" w14:textId="77777777" w:rsidR="002875BD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Blessing in the Chaos</w:t>
      </w:r>
    </w:p>
    <w:p w14:paraId="3D7890FD" w14:textId="77777777" w:rsidR="008B533C" w:rsidRPr="004E3319" w:rsidRDefault="008B533C" w:rsidP="002875BD">
      <w:pPr>
        <w:rPr>
          <w:rFonts w:ascii="Bodoni MT" w:hAnsi="Bodoni MT"/>
          <w:sz w:val="32"/>
          <w:szCs w:val="32"/>
        </w:rPr>
      </w:pPr>
    </w:p>
    <w:p w14:paraId="538EEEFA" w14:textId="5551EAB4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To all that is chaotic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in you,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let there come silence.</w:t>
      </w:r>
    </w:p>
    <w:p w14:paraId="538EEF00" w14:textId="67D86B25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Let there be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a calming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of the clamoring,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a stilling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of the voices that</w:t>
      </w:r>
    </w:p>
    <w:p w14:paraId="538EEF04" w14:textId="49722AED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have laid their claim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on you,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that have made their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home in you,</w:t>
      </w:r>
    </w:p>
    <w:p w14:paraId="538EEF05" w14:textId="77777777" w:rsidR="002875BD" w:rsidRPr="004E3319" w:rsidRDefault="002875BD" w:rsidP="002875BD">
      <w:pPr>
        <w:rPr>
          <w:rFonts w:ascii="Bodoni MT" w:hAnsi="Bodoni MT"/>
          <w:sz w:val="32"/>
          <w:szCs w:val="32"/>
        </w:rPr>
      </w:pPr>
    </w:p>
    <w:p w14:paraId="538EEF0A" w14:textId="3FD07610" w:rsidR="002875BD" w:rsidRPr="004E3319" w:rsidRDefault="008B533C" w:rsidP="002875BD">
      <w:pPr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T</w:t>
      </w:r>
      <w:r w:rsidR="002875BD" w:rsidRPr="004E3319">
        <w:rPr>
          <w:rFonts w:ascii="Bodoni MT" w:hAnsi="Bodoni MT"/>
          <w:sz w:val="32"/>
          <w:szCs w:val="32"/>
        </w:rPr>
        <w:t>hat go with you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="002875BD" w:rsidRPr="004E3319">
        <w:rPr>
          <w:rFonts w:ascii="Bodoni MT" w:hAnsi="Bodoni MT"/>
          <w:sz w:val="32"/>
          <w:szCs w:val="32"/>
        </w:rPr>
        <w:t>even to the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="002875BD" w:rsidRPr="004E3319">
        <w:rPr>
          <w:rFonts w:ascii="Bodoni MT" w:hAnsi="Bodoni MT"/>
          <w:sz w:val="32"/>
          <w:szCs w:val="32"/>
        </w:rPr>
        <w:t>holy places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="002875BD" w:rsidRPr="004E3319">
        <w:rPr>
          <w:rFonts w:ascii="Bodoni MT" w:hAnsi="Bodoni MT"/>
          <w:sz w:val="32"/>
          <w:szCs w:val="32"/>
        </w:rPr>
        <w:t>but will not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="002875BD" w:rsidRPr="004E3319">
        <w:rPr>
          <w:rFonts w:ascii="Bodoni MT" w:hAnsi="Bodoni MT"/>
          <w:sz w:val="32"/>
          <w:szCs w:val="32"/>
        </w:rPr>
        <w:t>let you rest,</w:t>
      </w:r>
    </w:p>
    <w:p w14:paraId="538EEF0E" w14:textId="52B268EC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will not let you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hear your life</w:t>
      </w:r>
      <w:r w:rsidR="00340D3C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with wholeness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or feel the grace</w:t>
      </w:r>
    </w:p>
    <w:p w14:paraId="538EEF0F" w14:textId="77777777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that fashioned you.</w:t>
      </w:r>
    </w:p>
    <w:p w14:paraId="538EEF10" w14:textId="77777777" w:rsidR="002875BD" w:rsidRPr="004E3319" w:rsidRDefault="002875BD" w:rsidP="002875BD">
      <w:pPr>
        <w:rPr>
          <w:rFonts w:ascii="Bodoni MT" w:hAnsi="Bodoni MT"/>
          <w:sz w:val="32"/>
          <w:szCs w:val="32"/>
        </w:rPr>
      </w:pPr>
    </w:p>
    <w:p w14:paraId="538EEF13" w14:textId="489B2FCA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Let what distracts you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cease.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Let what divides you</w:t>
      </w:r>
    </w:p>
    <w:p w14:paraId="538EEF17" w14:textId="03FACBA2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cease.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Let there come an end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to what diminishes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and demeans,</w:t>
      </w:r>
    </w:p>
    <w:p w14:paraId="538EEF1A" w14:textId="2C7B7CCE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and let depart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all that keeps you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in its cage.</w:t>
      </w:r>
    </w:p>
    <w:p w14:paraId="538EEF1B" w14:textId="77777777" w:rsidR="002875BD" w:rsidRPr="004E3319" w:rsidRDefault="002875BD" w:rsidP="002875BD">
      <w:pPr>
        <w:rPr>
          <w:rFonts w:ascii="Bodoni MT" w:hAnsi="Bodoni MT"/>
          <w:sz w:val="32"/>
          <w:szCs w:val="32"/>
        </w:rPr>
      </w:pPr>
    </w:p>
    <w:p w14:paraId="538EEF20" w14:textId="2CB55EDE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Let there be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an opening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into the quiet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that lies beneath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the chaos,</w:t>
      </w:r>
    </w:p>
    <w:p w14:paraId="538EEF23" w14:textId="4D15A56C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where you find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 xml:space="preserve">the </w:t>
      </w:r>
      <w:proofErr w:type="gramStart"/>
      <w:r w:rsidRPr="004E3319">
        <w:rPr>
          <w:rFonts w:ascii="Bodoni MT" w:hAnsi="Bodoni MT"/>
          <w:sz w:val="32"/>
          <w:szCs w:val="32"/>
        </w:rPr>
        <w:t>peace</w:t>
      </w:r>
      <w:proofErr w:type="gramEnd"/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you did not think</w:t>
      </w:r>
    </w:p>
    <w:p w14:paraId="538EEF27" w14:textId="17B27D16" w:rsidR="002875BD" w:rsidRPr="004E3319" w:rsidRDefault="002875BD" w:rsidP="002875BD">
      <w:pPr>
        <w:rPr>
          <w:rFonts w:ascii="Bodoni MT" w:hAnsi="Bodoni MT"/>
          <w:sz w:val="32"/>
          <w:szCs w:val="32"/>
        </w:rPr>
      </w:pPr>
      <w:r w:rsidRPr="004E3319">
        <w:rPr>
          <w:rFonts w:ascii="Bodoni MT" w:hAnsi="Bodoni MT"/>
          <w:sz w:val="32"/>
          <w:szCs w:val="32"/>
        </w:rPr>
        <w:t>possible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and see what shimmers</w:t>
      </w:r>
      <w:r w:rsidR="00C427BA" w:rsidRPr="004E3319">
        <w:rPr>
          <w:rFonts w:ascii="Bodoni MT" w:hAnsi="Bodoni MT"/>
          <w:sz w:val="32"/>
          <w:szCs w:val="32"/>
        </w:rPr>
        <w:t xml:space="preserve"> </w:t>
      </w:r>
      <w:r w:rsidRPr="004E3319">
        <w:rPr>
          <w:rFonts w:ascii="Bodoni MT" w:hAnsi="Bodoni MT"/>
          <w:sz w:val="32"/>
          <w:szCs w:val="32"/>
        </w:rPr>
        <w:t>within the storm.</w:t>
      </w:r>
      <w:r w:rsidR="0029629E" w:rsidRPr="004E3319">
        <w:rPr>
          <w:rFonts w:ascii="Bodoni MT" w:hAnsi="Bodoni MT"/>
          <w:sz w:val="32"/>
          <w:szCs w:val="32"/>
        </w:rPr>
        <w:t xml:space="preserve"> </w:t>
      </w:r>
    </w:p>
    <w:p w14:paraId="538EEF28" w14:textId="77777777" w:rsidR="0050291E" w:rsidRDefault="002875BD" w:rsidP="0029629E">
      <w:pPr>
        <w:ind w:left="3600" w:firstLine="720"/>
      </w:pPr>
      <w:r w:rsidRPr="004E3319">
        <w:rPr>
          <w:rFonts w:ascii="Bodoni MT" w:hAnsi="Bodoni MT"/>
          <w:sz w:val="32"/>
          <w:szCs w:val="32"/>
        </w:rPr>
        <w:t>—Jan Richardson</w:t>
      </w:r>
    </w:p>
    <w:sectPr w:rsidR="00502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BD"/>
    <w:rsid w:val="000D2547"/>
    <w:rsid w:val="002875BD"/>
    <w:rsid w:val="0029629E"/>
    <w:rsid w:val="002C3A8C"/>
    <w:rsid w:val="00340D3C"/>
    <w:rsid w:val="00394D12"/>
    <w:rsid w:val="003C1105"/>
    <w:rsid w:val="004816E9"/>
    <w:rsid w:val="004E3319"/>
    <w:rsid w:val="0050291E"/>
    <w:rsid w:val="00832ECD"/>
    <w:rsid w:val="00841F37"/>
    <w:rsid w:val="008B533C"/>
    <w:rsid w:val="008D4C9D"/>
    <w:rsid w:val="00B925A5"/>
    <w:rsid w:val="00C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EEF6"/>
  <w15:chartTrackingRefBased/>
  <w15:docId w15:val="{325FE6A2-EB94-4526-853F-16F0945F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Lavina</dc:creator>
  <cp:keywords/>
  <dc:description/>
  <cp:lastModifiedBy>Lavina Taylor</cp:lastModifiedBy>
  <cp:revision>3</cp:revision>
  <cp:lastPrinted>2026-01-09T23:21:00Z</cp:lastPrinted>
  <dcterms:created xsi:type="dcterms:W3CDTF">2026-01-09T23:21:00Z</dcterms:created>
  <dcterms:modified xsi:type="dcterms:W3CDTF">2026-01-09T23:28:00Z</dcterms:modified>
</cp:coreProperties>
</file>